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Prezado(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a) Candidato(a),</w:t>
      </w:r>
    </w:p>
    <w:p w:rsidR="00D764D0" w:rsidRPr="00D764D0" w:rsidRDefault="00D764D0" w:rsidP="00D764D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  <w:t>A Comissão de Seleção de Pós-graduação marcou a apresentação dos Planos de Trabalho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para a </w:t>
      </w:r>
      <w:r w:rsidRPr="00D764D0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próxima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quarta-feira (29/11</w:t>
      </w:r>
      <w:r w:rsidRPr="00D764D0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)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a partir das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10:00</w:t>
      </w:r>
      <w:proofErr w:type="gramEnd"/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h na sala F220</w:t>
      </w:r>
      <w:r w:rsidRPr="00D764D0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.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 Serão </w:t>
      </w:r>
      <w:r w:rsidRPr="00D764D0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10 minutos 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de apresentação para cada candidato.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764D0">
        <w:rPr>
          <w:rFonts w:ascii="Arial" w:eastAsia="Times New Roman" w:hAnsi="Arial" w:cs="Arial"/>
          <w:color w:val="222222"/>
          <w:sz w:val="14"/>
          <w:szCs w:val="14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proofErr w:type="spell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Apoena</w:t>
      </w:r>
      <w:proofErr w:type="spell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spell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Lanatte</w:t>
      </w:r>
      <w:proofErr w:type="spell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de Oliveira Calil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</w:t>
      </w: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10:00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h)</w:t>
      </w:r>
    </w:p>
    <w:p w:rsid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Arthur Wilson Fonseca Coelho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</w:t>
      </w: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10:10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bookmarkStart w:id="0" w:name="_GoBack"/>
      <w:bookmarkEnd w:id="0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Camila Novo da Rocha Amaral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(10:20h)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Gustavo Pinto Pires</w:t>
      </w: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(10:30h)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Jonas da Silva de Sá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(10:40h)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Lucas </w:t>
      </w:r>
      <w:proofErr w:type="spell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Kling</w:t>
      </w:r>
      <w:proofErr w:type="spell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e Silva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(10:50h)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Mariana </w:t>
      </w:r>
      <w:proofErr w:type="spell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Gaudencio</w:t>
      </w:r>
      <w:proofErr w:type="spell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Barbosa Lima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(11:00h)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Mariana Teixeira Mendes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 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</w:t>
      </w: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11:10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Monica Luiz Vicente </w:t>
      </w:r>
      <w:proofErr w:type="spell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Julio</w:t>
      </w:r>
      <w:proofErr w:type="spell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da Silva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</w:t>
      </w: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11:20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proofErr w:type="spell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Raíssa</w:t>
      </w:r>
      <w:proofErr w:type="spell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Takenaka Rodrigues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</w:t>
      </w: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11:30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h)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D764D0" w:rsidRP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Vanessa de Moura Queiroz</w:t>
      </w: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</w:t>
      </w:r>
      <w:proofErr w:type="gramStart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11:40</w:t>
      </w:r>
      <w:proofErr w:type="gramEnd"/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h)</w:t>
      </w:r>
    </w:p>
    <w:p w:rsidR="00D764D0" w:rsidRDefault="00D764D0" w:rsidP="00D76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D764D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sectPr w:rsidR="00D76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0"/>
    <w:rsid w:val="00AA284F"/>
    <w:rsid w:val="00D764D0"/>
    <w:rsid w:val="00E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D7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D7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2017-11-23T10:11:00Z</dcterms:created>
  <dcterms:modified xsi:type="dcterms:W3CDTF">2017-11-23T10:11:00Z</dcterms:modified>
</cp:coreProperties>
</file>